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F6D" w:rsidRPr="003560F1" w:rsidRDefault="009A0F6D" w:rsidP="009A0F6D">
      <w:pPr>
        <w:tabs>
          <w:tab w:val="left" w:pos="3940"/>
        </w:tabs>
      </w:pPr>
    </w:p>
    <w:p w:rsidR="00D41602" w:rsidRPr="00640351" w:rsidRDefault="008515B0" w:rsidP="009A0F6D">
      <w:pPr>
        <w:pStyle w:val="a3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6299835" cy="8867315"/>
            <wp:effectExtent l="19050" t="0" r="5715" b="0"/>
            <wp:docPr id="1" name="Рисунок 1" descr="E:\предписания по департамента\Новые скан. положния 2018\род.сбр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едписания по департамента\Новые скан. положния 2018\род.сбр.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86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5B0" w:rsidRDefault="008515B0" w:rsidP="009A0F6D">
      <w:pPr>
        <w:pStyle w:val="a3"/>
        <w:spacing w:line="276" w:lineRule="auto"/>
        <w:jc w:val="both"/>
        <w:rPr>
          <w:b/>
          <w:sz w:val="22"/>
          <w:szCs w:val="22"/>
        </w:rPr>
      </w:pPr>
    </w:p>
    <w:p w:rsidR="00AD21D3" w:rsidRPr="009A0F6D" w:rsidRDefault="008515B0" w:rsidP="009A0F6D">
      <w:pPr>
        <w:pStyle w:val="a3"/>
        <w:spacing w:line="276" w:lineRule="auto"/>
        <w:jc w:val="both"/>
      </w:pPr>
      <w:r>
        <w:rPr>
          <w:b/>
          <w:sz w:val="22"/>
          <w:szCs w:val="22"/>
        </w:rPr>
        <w:lastRenderedPageBreak/>
        <w:t xml:space="preserve">                                            </w:t>
      </w:r>
      <w:r>
        <w:t xml:space="preserve"> </w:t>
      </w:r>
      <w:r w:rsidR="009A0F6D">
        <w:t xml:space="preserve"> </w:t>
      </w:r>
      <w:r w:rsidR="00AD21D3" w:rsidRPr="00BC1903">
        <w:rPr>
          <w:b/>
        </w:rPr>
        <w:t>3. Организация работы Собрания</w:t>
      </w:r>
    </w:p>
    <w:p w:rsidR="00AD21D3" w:rsidRPr="00BC1903" w:rsidRDefault="00AD21D3" w:rsidP="00AD21D3">
      <w:pPr>
        <w:pStyle w:val="a3"/>
        <w:jc w:val="both"/>
      </w:pPr>
    </w:p>
    <w:p w:rsidR="00AD21D3" w:rsidRPr="00BC1903" w:rsidRDefault="00AD21D3" w:rsidP="00AD21D3">
      <w:pPr>
        <w:pStyle w:val="a3"/>
        <w:spacing w:line="276" w:lineRule="auto"/>
        <w:jc w:val="both"/>
      </w:pPr>
      <w:r w:rsidRPr="00BC1903">
        <w:t xml:space="preserve">3.1. В состав Собрания входят все родители (законные представители) воспитанников, посещающих Детский сад.   </w:t>
      </w:r>
    </w:p>
    <w:p w:rsidR="00AD21D3" w:rsidRPr="00BC1903" w:rsidRDefault="00AD21D3" w:rsidP="00AD21D3">
      <w:pPr>
        <w:pStyle w:val="a3"/>
        <w:spacing w:line="276" w:lineRule="auto"/>
        <w:jc w:val="both"/>
      </w:pPr>
      <w:r w:rsidRPr="00BC1903">
        <w:t>3.2. Собрание действует по плану, входящему в годовой план работы Детского сада и собирается не реже 2 раз в год, групповые – не реже 1раза в квартал.</w:t>
      </w:r>
    </w:p>
    <w:p w:rsidR="00AD21D3" w:rsidRPr="00BC1903" w:rsidRDefault="00AD21D3" w:rsidP="00AD21D3">
      <w:pPr>
        <w:pStyle w:val="a3"/>
        <w:spacing w:line="276" w:lineRule="auto"/>
        <w:jc w:val="both"/>
      </w:pPr>
      <w:r w:rsidRPr="00BC1903">
        <w:t>3.3. Заседания Собрания правомочны, если на них присутствует не менее половины всех родителей (законных представителей) воспитанников Детского сад</w:t>
      </w:r>
      <w:proofErr w:type="gramStart"/>
      <w:r w:rsidRPr="00BC1903">
        <w:t>а(</w:t>
      </w:r>
      <w:proofErr w:type="gramEnd"/>
      <w:r w:rsidRPr="00BC1903">
        <w:t xml:space="preserve">группы). </w:t>
      </w:r>
    </w:p>
    <w:p w:rsidR="00AD21D3" w:rsidRPr="00BC1903" w:rsidRDefault="00AD21D3" w:rsidP="00AD21D3">
      <w:pPr>
        <w:pStyle w:val="a3"/>
        <w:spacing w:line="276" w:lineRule="auto"/>
        <w:jc w:val="both"/>
      </w:pPr>
      <w:r w:rsidRPr="00BC1903">
        <w:t xml:space="preserve">3.4. Решение Собрания принимается открытым голосованием и считается принятым, если за него проголосовало не менее двух третей присутствующих. </w:t>
      </w:r>
    </w:p>
    <w:p w:rsidR="00AD21D3" w:rsidRPr="00BC1903" w:rsidRDefault="00AD21D3" w:rsidP="00AD21D3">
      <w:pPr>
        <w:pStyle w:val="a3"/>
        <w:spacing w:line="276" w:lineRule="auto"/>
        <w:jc w:val="both"/>
      </w:pPr>
      <w:r w:rsidRPr="00BC1903">
        <w:t xml:space="preserve">3.5. Организацию выполнения решений Собрания осуществляют ответственные лица, указанные в протоколе заседания Собрания. Результаты докладываются Собранию на следующем заседании. </w:t>
      </w:r>
    </w:p>
    <w:p w:rsidR="00AD21D3" w:rsidRPr="00BC1903" w:rsidRDefault="00AD21D3" w:rsidP="00AD21D3">
      <w:pPr>
        <w:pStyle w:val="a3"/>
        <w:spacing w:line="276" w:lineRule="auto"/>
        <w:jc w:val="both"/>
      </w:pPr>
      <w:r w:rsidRPr="00BC1903">
        <w:t xml:space="preserve">3.6. Собрание на первом заседании из своего состава выбирает председателя и секретаря сроком на один год. </w:t>
      </w:r>
    </w:p>
    <w:p w:rsidR="00AD21D3" w:rsidRPr="00BC1903" w:rsidRDefault="00AD21D3" w:rsidP="00AD21D3">
      <w:pPr>
        <w:pStyle w:val="a3"/>
        <w:spacing w:line="276" w:lineRule="auto"/>
        <w:jc w:val="both"/>
      </w:pPr>
      <w:r w:rsidRPr="00BC1903">
        <w:t xml:space="preserve">3.7. В необходимых случаях на заседание Собрания приглашаются педагогические и другие работники Детского сада, представители общественных организаций, медицинских и других учреждений  по согласованию с заведующим Детским садом; </w:t>
      </w:r>
    </w:p>
    <w:p w:rsidR="00AD21D3" w:rsidRPr="00BC1903" w:rsidRDefault="00AD21D3" w:rsidP="00AD21D3">
      <w:pPr>
        <w:pStyle w:val="a3"/>
        <w:spacing w:line="276" w:lineRule="auto"/>
        <w:jc w:val="both"/>
      </w:pPr>
      <w:r w:rsidRPr="00BC1903">
        <w:t xml:space="preserve">3.8. Председатель Собрания: </w:t>
      </w:r>
    </w:p>
    <w:p w:rsidR="00AD21D3" w:rsidRPr="00BC1903" w:rsidRDefault="00AD21D3" w:rsidP="00AD21D3">
      <w:pPr>
        <w:pStyle w:val="a3"/>
        <w:spacing w:line="276" w:lineRule="auto"/>
        <w:jc w:val="both"/>
      </w:pPr>
      <w:r w:rsidRPr="00BC1903">
        <w:t xml:space="preserve">- обеспечивает посещаемость собрания родителями (законными представителями) совместно с председателями родительских комитетов групп; </w:t>
      </w:r>
    </w:p>
    <w:p w:rsidR="00AD21D3" w:rsidRPr="00BC1903" w:rsidRDefault="00AD21D3" w:rsidP="00AD21D3">
      <w:pPr>
        <w:pStyle w:val="a3"/>
        <w:spacing w:line="276" w:lineRule="auto"/>
        <w:jc w:val="both"/>
      </w:pPr>
      <w:r w:rsidRPr="00BC1903">
        <w:t xml:space="preserve">- совместно с заведующим Детским садом организует подготовку и проведение Собрания; </w:t>
      </w:r>
    </w:p>
    <w:p w:rsidR="00AD21D3" w:rsidRPr="00BC1903" w:rsidRDefault="00AD21D3" w:rsidP="00AD21D3">
      <w:pPr>
        <w:pStyle w:val="a3"/>
        <w:spacing w:line="276" w:lineRule="auto"/>
        <w:jc w:val="both"/>
      </w:pPr>
      <w:r w:rsidRPr="00BC1903">
        <w:t xml:space="preserve">- совместно с заведующим Детским садом определяет повестку дня Собрания. </w:t>
      </w:r>
    </w:p>
    <w:p w:rsidR="00AD21D3" w:rsidRPr="00BC1903" w:rsidRDefault="00AD21D3" w:rsidP="00AD21D3">
      <w:pPr>
        <w:pStyle w:val="a3"/>
        <w:spacing w:line="276" w:lineRule="auto"/>
        <w:jc w:val="both"/>
      </w:pPr>
    </w:p>
    <w:p w:rsidR="00AD21D3" w:rsidRPr="00BC1903" w:rsidRDefault="00AD21D3" w:rsidP="00AD21D3">
      <w:pPr>
        <w:pStyle w:val="a3"/>
        <w:jc w:val="center"/>
        <w:rPr>
          <w:b/>
        </w:rPr>
      </w:pPr>
      <w:r w:rsidRPr="00BC1903">
        <w:rPr>
          <w:b/>
        </w:rPr>
        <w:t>4. Делопроизводство Собрания</w:t>
      </w:r>
    </w:p>
    <w:p w:rsidR="00AD21D3" w:rsidRPr="00BC1903" w:rsidRDefault="00AD21D3" w:rsidP="00AD21D3">
      <w:pPr>
        <w:pStyle w:val="a3"/>
        <w:jc w:val="both"/>
      </w:pPr>
    </w:p>
    <w:p w:rsidR="00AD21D3" w:rsidRPr="00BC1903" w:rsidRDefault="00AD21D3" w:rsidP="00AD21D3">
      <w:pPr>
        <w:pStyle w:val="a3"/>
        <w:spacing w:line="276" w:lineRule="auto"/>
        <w:jc w:val="both"/>
      </w:pPr>
      <w:r w:rsidRPr="00BC1903">
        <w:t>4.1. Заседания Собрания оформляются протоколом, в протоколе фиксируется:</w:t>
      </w:r>
    </w:p>
    <w:p w:rsidR="00AD21D3" w:rsidRPr="00BC1903" w:rsidRDefault="00AD21D3" w:rsidP="00AD21D3">
      <w:pPr>
        <w:pStyle w:val="a3"/>
        <w:spacing w:line="276" w:lineRule="auto"/>
        <w:jc w:val="both"/>
      </w:pPr>
      <w:r w:rsidRPr="00BC1903">
        <w:t>-дата проведения заседания;</w:t>
      </w:r>
    </w:p>
    <w:p w:rsidR="00AD21D3" w:rsidRPr="00BC1903" w:rsidRDefault="00AD21D3" w:rsidP="00AD21D3">
      <w:pPr>
        <w:pStyle w:val="a3"/>
        <w:spacing w:line="276" w:lineRule="auto"/>
        <w:jc w:val="both"/>
      </w:pPr>
      <w:r w:rsidRPr="00BC1903">
        <w:t>- количество присутствующих;</w:t>
      </w:r>
    </w:p>
    <w:p w:rsidR="00AD21D3" w:rsidRPr="00BC1903" w:rsidRDefault="00AD21D3" w:rsidP="00AD21D3">
      <w:pPr>
        <w:pStyle w:val="a3"/>
        <w:spacing w:line="276" w:lineRule="auto"/>
        <w:jc w:val="both"/>
      </w:pPr>
      <w:r w:rsidRPr="00BC1903">
        <w:t>-приглашенные (ФИО);</w:t>
      </w:r>
    </w:p>
    <w:p w:rsidR="00AD21D3" w:rsidRPr="00BC1903" w:rsidRDefault="00AD21D3" w:rsidP="00AD21D3">
      <w:pPr>
        <w:pStyle w:val="a3"/>
        <w:spacing w:line="276" w:lineRule="auto"/>
        <w:jc w:val="both"/>
      </w:pPr>
      <w:r w:rsidRPr="00BC1903">
        <w:t>-повестка дня;</w:t>
      </w:r>
    </w:p>
    <w:p w:rsidR="00AD21D3" w:rsidRPr="00BC1903" w:rsidRDefault="00AD21D3" w:rsidP="00AD21D3">
      <w:pPr>
        <w:pStyle w:val="a3"/>
        <w:spacing w:line="276" w:lineRule="auto"/>
        <w:jc w:val="both"/>
      </w:pPr>
      <w:r w:rsidRPr="00BC1903">
        <w:t>-ход обсуждения вопросов, выносимых на  Родительское собрание;</w:t>
      </w:r>
    </w:p>
    <w:p w:rsidR="00AD21D3" w:rsidRPr="00BC1903" w:rsidRDefault="00AD21D3" w:rsidP="00AD21D3">
      <w:pPr>
        <w:pStyle w:val="a3"/>
        <w:spacing w:line="276" w:lineRule="auto"/>
        <w:jc w:val="both"/>
      </w:pPr>
      <w:r w:rsidRPr="00BC1903">
        <w:t>-предложения, рекомендации и замечания родителей (законных представителей), педагогических и других работников  Учреждения, приглашенных лиц.</w:t>
      </w:r>
    </w:p>
    <w:p w:rsidR="00AD21D3" w:rsidRPr="00BC1903" w:rsidRDefault="00AD21D3" w:rsidP="00AD21D3">
      <w:pPr>
        <w:pStyle w:val="a3"/>
        <w:spacing w:line="276" w:lineRule="auto"/>
        <w:jc w:val="both"/>
      </w:pPr>
      <w:r w:rsidRPr="00BC1903">
        <w:t xml:space="preserve">4.2. Протоколы Собрания хранятся в делах Детского сада 5 лет, протоколы  подписываются  председателем и секретарем  Родительского собрания, нумерация протоколов  ведется от начала учебного года, протоколы  нумеруется постранично, прошнуровываются, скрепляются подписью заведующего  и  печатью  Учреждения. </w:t>
      </w:r>
    </w:p>
    <w:p w:rsidR="00AD21D3" w:rsidRPr="00BC1903" w:rsidRDefault="00AD21D3" w:rsidP="00AD21D3">
      <w:pPr>
        <w:pStyle w:val="a3"/>
        <w:spacing w:line="276" w:lineRule="auto"/>
        <w:jc w:val="both"/>
      </w:pPr>
      <w:r w:rsidRPr="00BC1903">
        <w:t xml:space="preserve">4.3.Протоколы родительского собрания группы хранятся у воспитателей группы с момента комплектации группы до выпуска детей в школу. </w:t>
      </w:r>
    </w:p>
    <w:p w:rsidR="006431F0" w:rsidRDefault="00AD21D3" w:rsidP="00AD21D3">
      <w:pPr>
        <w:pStyle w:val="a3"/>
        <w:spacing w:line="276" w:lineRule="auto"/>
        <w:jc w:val="both"/>
      </w:pPr>
      <w:r w:rsidRPr="00BC1903">
        <w:t>4.4. Срок полномочий Собрания - 1 год</w:t>
      </w:r>
      <w:r w:rsidR="006431F0">
        <w:t xml:space="preserve"> </w:t>
      </w:r>
    </w:p>
    <w:p w:rsidR="006431F0" w:rsidRDefault="006431F0" w:rsidP="00AD21D3">
      <w:pPr>
        <w:pStyle w:val="a3"/>
        <w:spacing w:line="276" w:lineRule="auto"/>
        <w:jc w:val="both"/>
      </w:pPr>
    </w:p>
    <w:p w:rsidR="006431F0" w:rsidRDefault="006431F0" w:rsidP="00AD21D3">
      <w:pPr>
        <w:pStyle w:val="a3"/>
        <w:spacing w:line="276" w:lineRule="auto"/>
        <w:jc w:val="both"/>
      </w:pPr>
    </w:p>
    <w:p w:rsidR="006431F0" w:rsidRDefault="006431F0" w:rsidP="00AD21D3">
      <w:pPr>
        <w:pStyle w:val="a3"/>
        <w:spacing w:line="276" w:lineRule="auto"/>
        <w:jc w:val="both"/>
      </w:pPr>
    </w:p>
    <w:p w:rsidR="006431F0" w:rsidRDefault="006431F0" w:rsidP="00AD21D3">
      <w:pPr>
        <w:pStyle w:val="a3"/>
        <w:spacing w:line="276" w:lineRule="auto"/>
        <w:jc w:val="both"/>
      </w:pPr>
    </w:p>
    <w:p w:rsidR="006431F0" w:rsidRDefault="006431F0" w:rsidP="00AD21D3">
      <w:pPr>
        <w:pStyle w:val="a3"/>
        <w:spacing w:line="276" w:lineRule="auto"/>
        <w:jc w:val="both"/>
      </w:pPr>
    </w:p>
    <w:p w:rsidR="006431F0" w:rsidRDefault="006431F0" w:rsidP="00AD21D3">
      <w:pPr>
        <w:pStyle w:val="a3"/>
        <w:spacing w:line="276" w:lineRule="auto"/>
        <w:jc w:val="both"/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-167005</wp:posOffset>
            </wp:positionH>
            <wp:positionV relativeFrom="paragraph">
              <wp:posOffset>-15240</wp:posOffset>
            </wp:positionV>
            <wp:extent cx="6299835" cy="8896350"/>
            <wp:effectExtent l="19050" t="0" r="5715" b="0"/>
            <wp:wrapTight wrapText="bothSides">
              <wp:wrapPolygon edited="0">
                <wp:start x="-65" y="0"/>
                <wp:lineTo x="-65" y="21554"/>
                <wp:lineTo x="21620" y="21554"/>
                <wp:lineTo x="21620" y="0"/>
                <wp:lineTo x="-65" y="0"/>
              </wp:wrapPolygon>
            </wp:wrapTight>
            <wp:docPr id="3" name="Рисунок 2" descr="E:\предписания по департамента\Новые скан. положния 2018\род.собр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редписания по департамента\Новые скан. положния 2018\род.собр.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89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431F0" w:rsidSect="00BC190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46E4"/>
    <w:multiLevelType w:val="multilevel"/>
    <w:tmpl w:val="E60CF9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7D9053C5"/>
    <w:multiLevelType w:val="hybridMultilevel"/>
    <w:tmpl w:val="170A2EDE"/>
    <w:lvl w:ilvl="0" w:tplc="245EB458">
      <w:start w:val="1"/>
      <w:numFmt w:val="decimal"/>
      <w:lvlText w:val="%1."/>
      <w:lvlJc w:val="left"/>
      <w:pPr>
        <w:ind w:left="265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375" w:hanging="360"/>
      </w:pPr>
    </w:lvl>
    <w:lvl w:ilvl="2" w:tplc="0419001B" w:tentative="1">
      <w:start w:val="1"/>
      <w:numFmt w:val="lowerRoman"/>
      <w:lvlText w:val="%3."/>
      <w:lvlJc w:val="right"/>
      <w:pPr>
        <w:ind w:left="4095" w:hanging="180"/>
      </w:pPr>
    </w:lvl>
    <w:lvl w:ilvl="3" w:tplc="0419000F" w:tentative="1">
      <w:start w:val="1"/>
      <w:numFmt w:val="decimal"/>
      <w:lvlText w:val="%4."/>
      <w:lvlJc w:val="left"/>
      <w:pPr>
        <w:ind w:left="4815" w:hanging="360"/>
      </w:pPr>
    </w:lvl>
    <w:lvl w:ilvl="4" w:tplc="04190019" w:tentative="1">
      <w:start w:val="1"/>
      <w:numFmt w:val="lowerLetter"/>
      <w:lvlText w:val="%5."/>
      <w:lvlJc w:val="left"/>
      <w:pPr>
        <w:ind w:left="5535" w:hanging="360"/>
      </w:pPr>
    </w:lvl>
    <w:lvl w:ilvl="5" w:tplc="0419001B" w:tentative="1">
      <w:start w:val="1"/>
      <w:numFmt w:val="lowerRoman"/>
      <w:lvlText w:val="%6."/>
      <w:lvlJc w:val="right"/>
      <w:pPr>
        <w:ind w:left="6255" w:hanging="180"/>
      </w:pPr>
    </w:lvl>
    <w:lvl w:ilvl="6" w:tplc="0419000F" w:tentative="1">
      <w:start w:val="1"/>
      <w:numFmt w:val="decimal"/>
      <w:lvlText w:val="%7."/>
      <w:lvlJc w:val="left"/>
      <w:pPr>
        <w:ind w:left="6975" w:hanging="360"/>
      </w:pPr>
    </w:lvl>
    <w:lvl w:ilvl="7" w:tplc="04190019" w:tentative="1">
      <w:start w:val="1"/>
      <w:numFmt w:val="lowerLetter"/>
      <w:lvlText w:val="%8."/>
      <w:lvlJc w:val="left"/>
      <w:pPr>
        <w:ind w:left="7695" w:hanging="360"/>
      </w:pPr>
    </w:lvl>
    <w:lvl w:ilvl="8" w:tplc="0419001B" w:tentative="1">
      <w:start w:val="1"/>
      <w:numFmt w:val="lowerRoman"/>
      <w:lvlText w:val="%9."/>
      <w:lvlJc w:val="right"/>
      <w:pPr>
        <w:ind w:left="841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21D3"/>
    <w:rsid w:val="004C6E1F"/>
    <w:rsid w:val="00640351"/>
    <w:rsid w:val="006431F0"/>
    <w:rsid w:val="00692393"/>
    <w:rsid w:val="006E4864"/>
    <w:rsid w:val="007930C9"/>
    <w:rsid w:val="008515B0"/>
    <w:rsid w:val="009A0F6D"/>
    <w:rsid w:val="00A0781C"/>
    <w:rsid w:val="00A803A0"/>
    <w:rsid w:val="00AD21D3"/>
    <w:rsid w:val="00B75610"/>
    <w:rsid w:val="00BC1903"/>
    <w:rsid w:val="00D14FC2"/>
    <w:rsid w:val="00D41602"/>
    <w:rsid w:val="00E00C1E"/>
    <w:rsid w:val="00E92DE7"/>
    <w:rsid w:val="00EB4ACA"/>
    <w:rsid w:val="00F80B07"/>
    <w:rsid w:val="00FD5CEA"/>
    <w:rsid w:val="00FD6B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1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21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D21D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21D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69239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1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21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D21D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21D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0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Сунгатуллина</dc:creator>
  <cp:lastModifiedBy>Наталья</cp:lastModifiedBy>
  <cp:revision>11</cp:revision>
  <cp:lastPrinted>2018-02-14T09:09:00Z</cp:lastPrinted>
  <dcterms:created xsi:type="dcterms:W3CDTF">2017-07-15T19:39:00Z</dcterms:created>
  <dcterms:modified xsi:type="dcterms:W3CDTF">2018-02-16T13:50:00Z</dcterms:modified>
</cp:coreProperties>
</file>